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b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bCs/>
          <w:color w:val="000000"/>
          <w:sz w:val="32"/>
          <w:szCs w:val="32"/>
        </w:rPr>
        <w:t>2019年咸安区公开招聘中小学、幼儿园教师</w:t>
      </w:r>
      <w:r>
        <w:rPr>
          <w:rFonts w:hint="eastAsia" w:ascii="方正小标宋简体" w:hAnsi="华文细黑" w:eastAsia="方正小标宋简体"/>
          <w:b/>
          <w:bCs/>
          <w:color w:val="000000"/>
          <w:sz w:val="32"/>
          <w:szCs w:val="36"/>
        </w:rPr>
        <w:t>体检</w:t>
      </w:r>
      <w:r>
        <w:rPr>
          <w:rFonts w:hint="eastAsia" w:ascii="方正小标宋简体" w:eastAsia="方正小标宋简体"/>
          <w:b/>
          <w:color w:val="000000"/>
          <w:sz w:val="32"/>
          <w:szCs w:val="32"/>
        </w:rPr>
        <w:t>人员名单</w:t>
      </w:r>
    </w:p>
    <w:bookmarkEnd w:id="0"/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color w:val="000000"/>
          <w:sz w:val="36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华文细黑" w:hAnsi="华文细黑" w:eastAsia="华文细黑"/>
          <w:color w:val="000000"/>
          <w:sz w:val="32"/>
          <w:szCs w:val="32"/>
        </w:rPr>
      </w:pPr>
      <w:r>
        <w:rPr>
          <w:rFonts w:hint="eastAsia" w:ascii="华文细黑" w:hAnsi="华文细黑" w:eastAsia="华文细黑"/>
          <w:color w:val="000000"/>
          <w:sz w:val="32"/>
          <w:szCs w:val="32"/>
        </w:rPr>
        <w:t>7月27日</w:t>
      </w:r>
    </w:p>
    <w:p>
      <w:pPr>
        <w:adjustRightInd w:val="0"/>
        <w:snapToGrid w:val="0"/>
        <w:spacing w:line="460" w:lineRule="exact"/>
        <w:rPr>
          <w:rFonts w:hint="eastAsia" w:ascii="方正小标宋简体" w:hAnsi="华文细黑" w:eastAsia="方正小标宋简体"/>
          <w:color w:val="000000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方正小标宋简体" w:hAnsi="华文细黑" w:eastAsia="方正小标宋简体"/>
          <w:color w:val="000000"/>
          <w:sz w:val="32"/>
          <w:szCs w:val="32"/>
        </w:rPr>
      </w:pPr>
      <w:r>
        <w:rPr>
          <w:rFonts w:hint="eastAsia" w:ascii="方正小标宋简体" w:hAnsi="华文细黑" w:eastAsia="方正小标宋简体"/>
          <w:color w:val="000000"/>
          <w:sz w:val="32"/>
          <w:szCs w:val="32"/>
        </w:rPr>
        <w:t>1、省统招新机制（33人）：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语文（15人）：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谢燕萍、李  可、吴虹丽、陈  昭、余诚珍、夏继红、刘  丽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宋少琴、李  素、叶珍珍、陈芳芳、王兆纬、曾  程、周  琼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陈  萌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数学（8人）：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陶  然、徐映红、柳  柳、程晓娟、王雅琦、梁  咸、魏  翠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毛早送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英语（3人）：</w:t>
      </w:r>
      <w:r>
        <w:rPr>
          <w:rFonts w:hint="eastAsia" w:ascii="仿宋_GB2312" w:hAnsi="华文细黑" w:eastAsia="仿宋_GB2312"/>
          <w:color w:val="000000"/>
          <w:sz w:val="32"/>
          <w:szCs w:val="32"/>
        </w:rPr>
        <w:t>王  凯、胡  译、陈  瑶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历史（1人）：</w:t>
      </w:r>
      <w:r>
        <w:rPr>
          <w:rFonts w:hint="eastAsia" w:ascii="仿宋_GB2312" w:hAnsi="华文细黑" w:eastAsia="仿宋_GB2312"/>
          <w:color w:val="000000"/>
          <w:sz w:val="32"/>
          <w:szCs w:val="32"/>
        </w:rPr>
        <w:t>龚光求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物理（1人）：</w:t>
      </w:r>
      <w:r>
        <w:rPr>
          <w:rFonts w:hint="eastAsia" w:ascii="仿宋_GB2312" w:hAnsi="华文细黑" w:eastAsia="仿宋_GB2312"/>
          <w:color w:val="000000"/>
          <w:sz w:val="32"/>
          <w:szCs w:val="32"/>
        </w:rPr>
        <w:t>张  优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音乐（4人）：</w:t>
      </w:r>
      <w:r>
        <w:rPr>
          <w:rFonts w:hint="eastAsia" w:ascii="仿宋_GB2312" w:hAnsi="华文细黑" w:eastAsia="仿宋_GB2312"/>
          <w:color w:val="000000"/>
          <w:sz w:val="32"/>
          <w:szCs w:val="32"/>
        </w:rPr>
        <w:t>蔡  悦、侯  倩、刘月盈、陈  煌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美术（1人）：</w:t>
      </w:r>
      <w:r>
        <w:rPr>
          <w:rFonts w:hint="eastAsia" w:ascii="仿宋_GB2312" w:hAnsi="华文细黑" w:eastAsia="仿宋_GB2312"/>
          <w:color w:val="000000"/>
          <w:sz w:val="32"/>
          <w:szCs w:val="32"/>
        </w:rPr>
        <w:t>盛  珊</w:t>
      </w:r>
    </w:p>
    <w:p>
      <w:pPr>
        <w:adjustRightInd w:val="0"/>
        <w:snapToGrid w:val="0"/>
        <w:spacing w:line="460" w:lineRule="exact"/>
        <w:rPr>
          <w:rFonts w:hint="eastAsia" w:ascii="方正小标宋简体" w:hAnsi="华文细黑" w:eastAsia="方正小标宋简体"/>
          <w:color w:val="000000"/>
          <w:sz w:val="32"/>
          <w:szCs w:val="32"/>
        </w:rPr>
      </w:pPr>
      <w:r>
        <w:rPr>
          <w:rFonts w:hint="eastAsia" w:ascii="方正小标宋简体" w:hAnsi="华文细黑" w:eastAsia="方正小标宋简体"/>
          <w:color w:val="000000"/>
          <w:sz w:val="32"/>
          <w:szCs w:val="32"/>
        </w:rPr>
        <w:t>2、区招中小学、幼儿园教师（70人）：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城区学校和乡镇初中信息技术（3人）：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祝  敏、黄伶丹、李  清</w:t>
      </w:r>
    </w:p>
    <w:p>
      <w:pPr>
        <w:widowControl/>
        <w:rPr>
          <w:rFonts w:ascii="楷体" w:hAnsi="楷体" w:eastAsia="楷体" w:cs="Tahoma"/>
          <w:color w:val="000000"/>
          <w:kern w:val="0"/>
          <w:sz w:val="28"/>
          <w:szCs w:val="28"/>
        </w:rPr>
      </w:pPr>
      <w:r>
        <w:rPr>
          <w:rFonts w:hint="eastAsia" w:ascii="仿宋_GB2312" w:hAnsi="楷体" w:eastAsia="仿宋_GB2312" w:cs="Tahoma"/>
          <w:b/>
          <w:color w:val="000000"/>
          <w:kern w:val="0"/>
          <w:sz w:val="32"/>
          <w:szCs w:val="32"/>
        </w:rPr>
        <w:t>城区学校和乡镇初中音乐</w:t>
      </w:r>
      <w:r>
        <w:rPr>
          <w:rFonts w:hint="eastAsia" w:ascii="楷体" w:hAnsi="楷体" w:eastAsia="楷体" w:cs="Tahoma"/>
          <w:color w:val="000000"/>
          <w:kern w:val="0"/>
          <w:sz w:val="28"/>
          <w:szCs w:val="28"/>
        </w:rPr>
        <w:t>（4人）：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镇蕾、程子叶、陈  露、徐妍君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乡镇小学音乐(1人)</w:t>
      </w:r>
      <w:r>
        <w:rPr>
          <w:rFonts w:hint="eastAsia" w:ascii="仿宋_GB2312" w:hAnsi="华文细黑" w:eastAsia="仿宋_GB2312"/>
          <w:color w:val="000000"/>
          <w:sz w:val="32"/>
          <w:szCs w:val="32"/>
        </w:rPr>
        <w:t>：王笑笑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城区学校和乡镇初中体育（5人）：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邓  啸、夏  娜、王  政、王立含、胡  恒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乡镇小学体育（3人）：</w:t>
      </w:r>
      <w:r>
        <w:rPr>
          <w:rFonts w:hint="eastAsia" w:ascii="仿宋_GB2312" w:hAnsi="华文细黑" w:eastAsia="仿宋_GB2312"/>
          <w:color w:val="000000"/>
          <w:sz w:val="32"/>
          <w:szCs w:val="32"/>
        </w:rPr>
        <w:t>王  丹、章  艺、曹  洁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城区学校和乡镇初中美术（5人）：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李  琼、黄佳丽、徐诗怡、张雨燕、胡  燕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乡镇小学美术（5人）：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林  静、陈  梦、邓雪梅、陈  希、杨  阳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城区学校和乡镇初中英语（10人）：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丁丽莎、徐慧君、陈艳欢、邹  敏、王晓雯、黄梦儿、王雪琼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杨  丹、丁雅琴、陈雨薇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乡镇小学英语（8人）：</w:t>
      </w:r>
      <w:r>
        <w:rPr>
          <w:rFonts w:hint="eastAsia" w:ascii="仿宋_GB2312" w:hAnsi="华文细黑" w:eastAsia="仿宋_GB2312"/>
          <w:color w:val="000000"/>
          <w:sz w:val="32"/>
          <w:szCs w:val="32"/>
        </w:rPr>
        <w:t>刘苏慧、黎曼钰、刘乐吟、陈望娣、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金文霞、蒋闪露、李玉清、陈  浩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城区学校和乡镇初中政治（2人）：</w:t>
      </w:r>
      <w:r>
        <w:rPr>
          <w:rFonts w:hint="eastAsia" w:ascii="仿宋_GB2312" w:hAnsi="华文细黑" w:eastAsia="仿宋_GB2312"/>
          <w:color w:val="000000"/>
          <w:sz w:val="32"/>
          <w:szCs w:val="32"/>
        </w:rPr>
        <w:t>张思琦、王孟航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城区学校历史（1人）：</w:t>
      </w:r>
      <w:r>
        <w:rPr>
          <w:rFonts w:hint="eastAsia" w:ascii="仿宋_GB2312" w:hAnsi="华文细黑" w:eastAsia="仿宋_GB2312"/>
          <w:color w:val="000000"/>
          <w:sz w:val="32"/>
          <w:szCs w:val="32"/>
        </w:rPr>
        <w:t>杨  金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城区学校化学（1人）：</w:t>
      </w:r>
      <w:r>
        <w:rPr>
          <w:rFonts w:hint="eastAsia" w:ascii="仿宋_GB2312" w:hAnsi="华文细黑" w:eastAsia="仿宋_GB2312"/>
          <w:color w:val="000000"/>
          <w:sz w:val="32"/>
          <w:szCs w:val="32"/>
        </w:rPr>
        <w:t>李  瑶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城区学校和乡镇初中物理（2人）：</w:t>
      </w:r>
      <w:r>
        <w:rPr>
          <w:rFonts w:hint="eastAsia" w:ascii="仿宋_GB2312" w:hAnsi="华文细黑" w:eastAsia="仿宋_GB2312"/>
          <w:color w:val="000000"/>
          <w:sz w:val="32"/>
          <w:szCs w:val="32"/>
        </w:rPr>
        <w:t>胡  娟、徐  欢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幼儿园（20人）：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甘娜娜、胡  洁、刘章林、阮晓燕、杨  帆、郭  珊、杨  沁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沈璐照、胡  莹、陈晓珂、章昕</w:t>
      </w:r>
      <w:r>
        <w:rPr>
          <w:rFonts w:hint="eastAsia" w:ascii="宋体" w:hAnsi="宋体" w:cs="宋体"/>
          <w:color w:val="000000"/>
          <w:sz w:val="32"/>
          <w:szCs w:val="32"/>
        </w:rPr>
        <w:t>芃、</w:t>
      </w:r>
      <w:r>
        <w:rPr>
          <w:rFonts w:hint="eastAsia" w:ascii="仿宋_GB2312" w:hAnsi="华文细黑" w:eastAsia="仿宋_GB2312"/>
          <w:color w:val="000000"/>
          <w:sz w:val="32"/>
          <w:szCs w:val="32"/>
        </w:rPr>
        <w:t>阮  珊、李嫣然、李昭豫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汪博文、黄  愉、付  苗、全  洁、阮淑澄、肖  慧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华文细黑" w:hAnsi="华文细黑" w:eastAsia="华文细黑"/>
          <w:b/>
          <w:color w:val="000000"/>
          <w:sz w:val="32"/>
          <w:szCs w:val="32"/>
        </w:rPr>
      </w:pPr>
      <w:r>
        <w:rPr>
          <w:rFonts w:hint="eastAsia" w:ascii="华文细黑" w:hAnsi="华文细黑" w:eastAsia="华文细黑"/>
          <w:b/>
          <w:color w:val="000000"/>
          <w:sz w:val="32"/>
          <w:szCs w:val="32"/>
        </w:rPr>
        <w:t>7月28日</w:t>
      </w:r>
    </w:p>
    <w:p>
      <w:pPr>
        <w:adjustRightInd w:val="0"/>
        <w:snapToGrid w:val="0"/>
        <w:spacing w:line="460" w:lineRule="exact"/>
        <w:rPr>
          <w:rFonts w:hint="eastAsia" w:ascii="方正小标宋简体" w:hAnsi="华文细黑" w:eastAsia="方正小标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城区学校和乡镇初中语文（30人）</w:t>
      </w:r>
      <w:r>
        <w:rPr>
          <w:rFonts w:hint="eastAsia" w:ascii="仿宋_GB2312" w:hAnsi="华文细黑" w:eastAsia="仿宋_GB2312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陈文博、丑悦琳、张雅娴、彭  娟、阮  露、柯青芝、罗  静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叶珍珍、郑  清、张依婷、杨  雪、张瑶鑫、雷  梦、徐诗颖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蒋文嘉、唐  洁、吴琮静、曾  璐、王  凯、黄芷君、万望星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施  静、刘  丽、杨  倩、王雪芬、吴誉晨、梅  萍、余梅杰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陈  维、廖  璐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城区学校和乡镇初中数学（30人）</w:t>
      </w:r>
      <w:r>
        <w:rPr>
          <w:rFonts w:hint="eastAsia" w:ascii="仿宋_GB2312" w:hAnsi="华文细黑" w:eastAsia="仿宋_GB2312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杨  露、吴亚丽、易静婕、沈道远、侯单单、高  雅、李  娜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刘添情、王  晶、吴  静、张梦思、徐廖思、祝瑶函、方  勇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朱  晓、李  晶、廖莎莎、聂晚霞、余文奇、王  正、程谨哲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刘  宏、王松子、周文武、徐  欢、邬  婧、徐德本、刘  颖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刘朝源、程  欣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乡镇小学语文（36人）：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陈元芳、吴淑芬、陈  婷、邢  冉、陈晓萱、李媛洁、吴  文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周  璇、刘嘉蕾、魏  洁、王  莹、付文娅、程文莉、吕奥俐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李哲茜、曹玉帆、孙孟夏、姚  格、杨  洁、洪亚琳、龙  格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郑  倩、张  典、沈  忱、柯  宸、曾  琼、樊梦丽、吴润之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徐雅莉、陈  茜、卢梦婷、成  培、柳  丹、王心悦、陈媛媛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张  星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乡镇小学数学（31人）：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熊  鲜、唐晓希、黄  翩、张亚男、杜秀琳</w:t>
      </w:r>
      <w:r>
        <w:rPr>
          <w:rFonts w:hint="eastAsia" w:ascii="仿宋_GB2312" w:hAnsi="华文细黑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华文细黑" w:eastAsia="仿宋_GB2312"/>
          <w:color w:val="000000"/>
          <w:sz w:val="32"/>
          <w:szCs w:val="32"/>
        </w:rPr>
        <w:t>刘  艳、韩辉煌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陈  莹、刘  平、谢  康、刘  圆、徐娇娇、郑含笑、魏  伊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徐翠平、王丽琴、李  政、邓  垒、马雨微、汤  立、饶星灿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李  兴、徐家铭、陈  岚、刘  露、王吉庆、李胜菊、赵彬伊</w:t>
      </w:r>
    </w:p>
    <w:p>
      <w:pPr>
        <w:adjustRightInd w:val="0"/>
        <w:snapToGrid w:val="0"/>
        <w:spacing w:line="460" w:lineRule="exact"/>
        <w:rPr>
          <w:rFonts w:hint="eastAsia" w:ascii="仿宋_GB2312" w:hAnsi="华文细黑" w:eastAsia="仿宋_GB2312"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color w:val="000000"/>
          <w:sz w:val="32"/>
          <w:szCs w:val="32"/>
        </w:rPr>
        <w:t>胡美轩、钟  欧、万幼丽</w:t>
      </w:r>
    </w:p>
    <w:p/>
    <w:sectPr>
      <w:footerReference r:id="rId3" w:type="default"/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348ED"/>
    <w:rsid w:val="65E3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2019-07-25T10:08:00Z</dcterms:created>
  <dc:creator>YYW</dc:creator>
  <cp:lastModifiedBy>YYW</cp:lastModifiedBy>
  <dcterms:modified xsi:type="dcterms:W3CDTF">2019-07-25T10:09:33Z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